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3679"/>
      </w:tblGrid>
      <w:tr w:rsidR="006619A3" w:rsidRPr="003C58F9" w14:paraId="01EA6660" w14:textId="77777777" w:rsidTr="00327657">
        <w:tc>
          <w:tcPr>
            <w:tcW w:w="5949" w:type="dxa"/>
            <w:vAlign w:val="center"/>
          </w:tcPr>
          <w:p w14:paraId="49E5DB88" w14:textId="2267B291" w:rsidR="006619A3" w:rsidRPr="003C58F9" w:rsidRDefault="006619A3" w:rsidP="006619A3">
            <w:pPr>
              <w:spacing w:after="0"/>
              <w:jc w:val="center"/>
              <w:rPr>
                <w:b/>
                <w:sz w:val="32"/>
                <w:szCs w:val="32"/>
              </w:rPr>
            </w:pPr>
            <w:bookmarkStart w:id="0" w:name="_Hlk78878428"/>
            <w:r w:rsidRPr="0079109A">
              <w:rPr>
                <w:b/>
                <w:sz w:val="32"/>
                <w:szCs w:val="32"/>
              </w:rPr>
              <w:t xml:space="preserve">COMUNE DI </w:t>
            </w:r>
            <w:r>
              <w:rPr>
                <w:b/>
                <w:sz w:val="32"/>
                <w:szCs w:val="32"/>
              </w:rPr>
              <w:t>TREVI</w:t>
            </w:r>
          </w:p>
        </w:tc>
        <w:tc>
          <w:tcPr>
            <w:tcW w:w="3679" w:type="dxa"/>
            <w:vAlign w:val="center"/>
          </w:tcPr>
          <w:p w14:paraId="1223C933" w14:textId="77777777" w:rsidR="006619A3" w:rsidRPr="003C58F9" w:rsidRDefault="006619A3" w:rsidP="006619A3">
            <w:pPr>
              <w:spacing w:after="0"/>
              <w:jc w:val="center"/>
              <w:rPr>
                <w:bCs/>
                <w:sz w:val="32"/>
                <w:szCs w:val="32"/>
              </w:rPr>
            </w:pPr>
            <w:r w:rsidRPr="003C58F9">
              <w:rPr>
                <w:bCs/>
                <w:sz w:val="24"/>
                <w:szCs w:val="24"/>
              </w:rPr>
              <w:t>Aggiornamento: 30/07/2021</w:t>
            </w:r>
          </w:p>
        </w:tc>
      </w:tr>
      <w:bookmarkEnd w:id="0"/>
    </w:tbl>
    <w:p w14:paraId="751BE324" w14:textId="77777777" w:rsidR="006619A3" w:rsidRPr="00A32472" w:rsidRDefault="006619A3" w:rsidP="00274A46">
      <w:pPr>
        <w:jc w:val="center"/>
        <w:rPr>
          <w:b/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76"/>
        <w:gridCol w:w="4852"/>
      </w:tblGrid>
      <w:tr w:rsidR="00274A46" w:rsidRPr="00A32472" w14:paraId="1ACEB900" w14:textId="77777777" w:rsidTr="00124073">
        <w:tc>
          <w:tcPr>
            <w:tcW w:w="9778" w:type="dxa"/>
            <w:gridSpan w:val="2"/>
          </w:tcPr>
          <w:p w14:paraId="75D5814F" w14:textId="77777777" w:rsidR="00274A46" w:rsidRPr="00A32472" w:rsidRDefault="00274A46" w:rsidP="00C664B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>REFERENTE TECNICO ANCI UMBRIA PROCIV</w:t>
            </w:r>
          </w:p>
        </w:tc>
      </w:tr>
      <w:tr w:rsidR="00274A46" w:rsidRPr="00A32472" w14:paraId="42B3EECA" w14:textId="77777777" w:rsidTr="00124073">
        <w:tc>
          <w:tcPr>
            <w:tcW w:w="4889" w:type="dxa"/>
          </w:tcPr>
          <w:p w14:paraId="079BEDE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040158AF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Claudia Cruciati</w:t>
            </w:r>
          </w:p>
        </w:tc>
      </w:tr>
      <w:tr w:rsidR="00274A46" w:rsidRPr="00A32472" w14:paraId="411A9737" w14:textId="77777777" w:rsidTr="00124073">
        <w:tc>
          <w:tcPr>
            <w:tcW w:w="4889" w:type="dxa"/>
          </w:tcPr>
          <w:p w14:paraId="0BDCA496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2AA2C2DE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075</w:t>
            </w:r>
            <w:r>
              <w:rPr>
                <w:sz w:val="28"/>
                <w:szCs w:val="28"/>
              </w:rPr>
              <w:t xml:space="preserve"> </w:t>
            </w:r>
            <w:r w:rsidRPr="00A32472">
              <w:rPr>
                <w:sz w:val="28"/>
                <w:szCs w:val="28"/>
              </w:rPr>
              <w:t>5721083</w:t>
            </w:r>
          </w:p>
        </w:tc>
      </w:tr>
      <w:tr w:rsidR="00274A46" w:rsidRPr="00A32472" w14:paraId="35C98A98" w14:textId="77777777" w:rsidTr="00124073">
        <w:tc>
          <w:tcPr>
            <w:tcW w:w="4889" w:type="dxa"/>
          </w:tcPr>
          <w:p w14:paraId="3427E748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79E087E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38 4680788</w:t>
            </w:r>
          </w:p>
        </w:tc>
      </w:tr>
      <w:tr w:rsidR="00274A46" w:rsidRPr="00A32472" w14:paraId="3A2823B8" w14:textId="77777777" w:rsidTr="00124073">
        <w:tc>
          <w:tcPr>
            <w:tcW w:w="4889" w:type="dxa"/>
          </w:tcPr>
          <w:p w14:paraId="0FD6CA8E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3E255B3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c.cruciati</w:t>
            </w:r>
            <w:r w:rsidRPr="00A32472">
              <w:rPr>
                <w:sz w:val="28"/>
                <w:szCs w:val="28"/>
              </w:rPr>
              <w:t>@anciumbriaprociv.it</w:t>
            </w:r>
          </w:p>
        </w:tc>
      </w:tr>
    </w:tbl>
    <w:p w14:paraId="30EF172C" w14:textId="77777777" w:rsidR="00274A46" w:rsidRPr="00A32472" w:rsidRDefault="00274A46" w:rsidP="00274A46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2"/>
        <w:gridCol w:w="4846"/>
      </w:tblGrid>
      <w:tr w:rsidR="00274A46" w:rsidRPr="00A32472" w14:paraId="6991B089" w14:textId="77777777" w:rsidTr="00124073">
        <w:tc>
          <w:tcPr>
            <w:tcW w:w="9778" w:type="dxa"/>
            <w:gridSpan w:val="2"/>
          </w:tcPr>
          <w:p w14:paraId="5F58B7D8" w14:textId="77777777" w:rsidR="00274A46" w:rsidRPr="00A32472" w:rsidRDefault="00274A46" w:rsidP="00C664B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>SINDACO</w:t>
            </w:r>
          </w:p>
        </w:tc>
      </w:tr>
      <w:tr w:rsidR="00274A46" w:rsidRPr="00A32472" w14:paraId="3E30DCA4" w14:textId="77777777" w:rsidTr="00124073">
        <w:tc>
          <w:tcPr>
            <w:tcW w:w="4889" w:type="dxa"/>
          </w:tcPr>
          <w:p w14:paraId="152E5429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2D5F5AF3" w14:textId="77777777" w:rsidR="00274A46" w:rsidRPr="00AB19B3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Bernardino Sperandio</w:t>
            </w:r>
          </w:p>
        </w:tc>
      </w:tr>
      <w:tr w:rsidR="00274A46" w:rsidRPr="00A32472" w14:paraId="2EC8F552" w14:textId="77777777" w:rsidTr="00124073">
        <w:tc>
          <w:tcPr>
            <w:tcW w:w="4889" w:type="dxa"/>
          </w:tcPr>
          <w:p w14:paraId="738D5A8A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10D74D9B" w14:textId="77777777" w:rsidR="00274A46" w:rsidRPr="00AB19B3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0742 332210/14</w:t>
            </w:r>
          </w:p>
        </w:tc>
      </w:tr>
      <w:tr w:rsidR="00274A46" w:rsidRPr="00A32472" w14:paraId="57E68CF0" w14:textId="77777777" w:rsidTr="00124073">
        <w:tc>
          <w:tcPr>
            <w:tcW w:w="4889" w:type="dxa"/>
          </w:tcPr>
          <w:p w14:paraId="6E78259A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1247647B" w14:textId="77777777" w:rsidR="00274A46" w:rsidRPr="00AB19B3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366 9282338</w:t>
            </w:r>
          </w:p>
        </w:tc>
      </w:tr>
      <w:tr w:rsidR="00274A46" w:rsidRPr="00A32472" w14:paraId="5467D00A" w14:textId="77777777" w:rsidTr="00124073">
        <w:tc>
          <w:tcPr>
            <w:tcW w:w="4889" w:type="dxa"/>
          </w:tcPr>
          <w:p w14:paraId="42B9AD4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683856D3" w14:textId="77777777" w:rsidR="00274A46" w:rsidRPr="00AB19B3" w:rsidRDefault="00274A46" w:rsidP="00C664B8">
            <w:pPr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0023D">
              <w:rPr>
                <w:rFonts w:ascii="Calibri" w:hAnsi="Calibri" w:cs="Calibri"/>
                <w:color w:val="000000"/>
                <w:sz w:val="28"/>
                <w:szCs w:val="28"/>
              </w:rPr>
              <w:t>sindaco@comune.trevi.pg.it</w:t>
            </w:r>
          </w:p>
        </w:tc>
      </w:tr>
    </w:tbl>
    <w:p w14:paraId="2DA50559" w14:textId="77777777" w:rsidR="00274A46" w:rsidRPr="00A32472" w:rsidRDefault="00274A46" w:rsidP="00274A46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5"/>
        <w:gridCol w:w="4883"/>
      </w:tblGrid>
      <w:tr w:rsidR="00274A46" w:rsidRPr="00A32472" w14:paraId="39471135" w14:textId="77777777" w:rsidTr="00124073">
        <w:tc>
          <w:tcPr>
            <w:tcW w:w="9778" w:type="dxa"/>
            <w:gridSpan w:val="2"/>
          </w:tcPr>
          <w:p w14:paraId="2ECAE885" w14:textId="77777777" w:rsidR="00274A46" w:rsidRPr="00A32472" w:rsidRDefault="00274A46" w:rsidP="00C664B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 xml:space="preserve">ASSESSORE </w:t>
            </w:r>
            <w:r>
              <w:rPr>
                <w:b/>
                <w:sz w:val="28"/>
                <w:szCs w:val="28"/>
              </w:rPr>
              <w:t xml:space="preserve">CON DELEGA </w:t>
            </w:r>
          </w:p>
        </w:tc>
      </w:tr>
      <w:tr w:rsidR="00274A46" w:rsidRPr="00A32472" w14:paraId="58542F4B" w14:textId="77777777" w:rsidTr="00124073">
        <w:tc>
          <w:tcPr>
            <w:tcW w:w="4889" w:type="dxa"/>
          </w:tcPr>
          <w:p w14:paraId="766BDE64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233F8EC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Sandro </w:t>
            </w:r>
            <w:proofErr w:type="spellStart"/>
            <w:r>
              <w:rPr>
                <w:sz w:val="28"/>
                <w:szCs w:val="28"/>
              </w:rPr>
              <w:t>Mignozzetti</w:t>
            </w:r>
            <w:proofErr w:type="spellEnd"/>
          </w:p>
        </w:tc>
      </w:tr>
      <w:tr w:rsidR="00274A46" w:rsidRPr="00A32472" w14:paraId="041AEE85" w14:textId="77777777" w:rsidTr="00124073">
        <w:tc>
          <w:tcPr>
            <w:tcW w:w="4889" w:type="dxa"/>
          </w:tcPr>
          <w:p w14:paraId="30A73E64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1B115C9F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0742 780444</w:t>
            </w:r>
          </w:p>
        </w:tc>
      </w:tr>
      <w:tr w:rsidR="00274A46" w:rsidRPr="00A32472" w14:paraId="003AE706" w14:textId="77777777" w:rsidTr="00124073">
        <w:tc>
          <w:tcPr>
            <w:tcW w:w="4889" w:type="dxa"/>
          </w:tcPr>
          <w:p w14:paraId="183D24FB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7CC081A7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347 5490406</w:t>
            </w:r>
          </w:p>
        </w:tc>
      </w:tr>
      <w:tr w:rsidR="00274A46" w:rsidRPr="00A32472" w14:paraId="16F287C0" w14:textId="77777777" w:rsidTr="00124073">
        <w:tc>
          <w:tcPr>
            <w:tcW w:w="4889" w:type="dxa"/>
          </w:tcPr>
          <w:p w14:paraId="6EBD6E53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743E593E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sandro.mignozzetti@comune.trevi.pg.it</w:t>
            </w:r>
          </w:p>
        </w:tc>
      </w:tr>
    </w:tbl>
    <w:p w14:paraId="714E9DB3" w14:textId="77777777" w:rsidR="00274A46" w:rsidRPr="00A32472" w:rsidRDefault="00274A46" w:rsidP="00274A46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4"/>
        <w:gridCol w:w="4864"/>
      </w:tblGrid>
      <w:tr w:rsidR="00274A46" w:rsidRPr="00A32472" w14:paraId="02E3D364" w14:textId="77777777" w:rsidTr="00124073">
        <w:tc>
          <w:tcPr>
            <w:tcW w:w="9778" w:type="dxa"/>
            <w:gridSpan w:val="2"/>
          </w:tcPr>
          <w:p w14:paraId="7004CAC5" w14:textId="77777777" w:rsidR="00274A46" w:rsidRPr="00A32472" w:rsidRDefault="00274A46" w:rsidP="00C664B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 xml:space="preserve">REFERENTE TECNICO COMUNALE  </w:t>
            </w:r>
          </w:p>
        </w:tc>
      </w:tr>
      <w:tr w:rsidR="00274A46" w:rsidRPr="00A32472" w14:paraId="2242F444" w14:textId="77777777" w:rsidTr="00124073">
        <w:tc>
          <w:tcPr>
            <w:tcW w:w="4889" w:type="dxa"/>
          </w:tcPr>
          <w:p w14:paraId="7931657D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 xml:space="preserve">Nome e Cognome </w:t>
            </w:r>
          </w:p>
        </w:tc>
        <w:tc>
          <w:tcPr>
            <w:tcW w:w="4889" w:type="dxa"/>
          </w:tcPr>
          <w:p w14:paraId="770F5529" w14:textId="028BD452" w:rsidR="00274A46" w:rsidRPr="00A32472" w:rsidRDefault="00C664B8" w:rsidP="00C664B8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Com</w:t>
            </w:r>
            <w:proofErr w:type="spellEnd"/>
            <w:r>
              <w:rPr>
                <w:sz w:val="28"/>
                <w:szCs w:val="28"/>
              </w:rPr>
              <w:t xml:space="preserve">. PL </w:t>
            </w:r>
            <w:r w:rsidR="00274A46">
              <w:rPr>
                <w:sz w:val="28"/>
                <w:szCs w:val="28"/>
              </w:rPr>
              <w:t xml:space="preserve">Fabio Antonini </w:t>
            </w:r>
          </w:p>
        </w:tc>
      </w:tr>
      <w:tr w:rsidR="00274A46" w:rsidRPr="00A32472" w14:paraId="6E2EBBB8" w14:textId="77777777" w:rsidTr="00124073">
        <w:tc>
          <w:tcPr>
            <w:tcW w:w="4889" w:type="dxa"/>
          </w:tcPr>
          <w:p w14:paraId="7DA19D9B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Ufficio</w:t>
            </w:r>
          </w:p>
        </w:tc>
        <w:tc>
          <w:tcPr>
            <w:tcW w:w="4889" w:type="dxa"/>
          </w:tcPr>
          <w:p w14:paraId="3C283965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0742 332225</w:t>
            </w:r>
          </w:p>
        </w:tc>
      </w:tr>
      <w:tr w:rsidR="00274A46" w:rsidRPr="00A32472" w14:paraId="6B714E92" w14:textId="77777777" w:rsidTr="00124073">
        <w:tc>
          <w:tcPr>
            <w:tcW w:w="4889" w:type="dxa"/>
          </w:tcPr>
          <w:p w14:paraId="11E46E7E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Tel. Cellulare</w:t>
            </w:r>
          </w:p>
        </w:tc>
        <w:tc>
          <w:tcPr>
            <w:tcW w:w="4889" w:type="dxa"/>
          </w:tcPr>
          <w:p w14:paraId="036F99F0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329 6503198</w:t>
            </w:r>
          </w:p>
        </w:tc>
      </w:tr>
      <w:tr w:rsidR="00274A46" w:rsidRPr="00A32472" w14:paraId="6A938237" w14:textId="77777777" w:rsidTr="00124073">
        <w:tc>
          <w:tcPr>
            <w:tcW w:w="4889" w:type="dxa"/>
          </w:tcPr>
          <w:p w14:paraId="74E034B1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E-mail</w:t>
            </w:r>
          </w:p>
        </w:tc>
        <w:tc>
          <w:tcPr>
            <w:tcW w:w="4889" w:type="dxa"/>
          </w:tcPr>
          <w:p w14:paraId="58525BAB" w14:textId="77777777" w:rsidR="00274A46" w:rsidRPr="00A32472" w:rsidRDefault="00274A46" w:rsidP="00C664B8">
            <w:pPr>
              <w:spacing w:after="0" w:line="240" w:lineRule="auto"/>
              <w:rPr>
                <w:sz w:val="28"/>
                <w:szCs w:val="28"/>
              </w:rPr>
            </w:pPr>
            <w:r w:rsidRPr="0070023D">
              <w:rPr>
                <w:sz w:val="28"/>
                <w:szCs w:val="28"/>
              </w:rPr>
              <w:t>fabio.antonini@comune.trevi.pg.it</w:t>
            </w:r>
          </w:p>
        </w:tc>
      </w:tr>
    </w:tbl>
    <w:p w14:paraId="37F762AE" w14:textId="1A1BD36F" w:rsidR="00274A46" w:rsidRDefault="00274A46" w:rsidP="00274A46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30"/>
        <w:gridCol w:w="4798"/>
      </w:tblGrid>
      <w:tr w:rsidR="00274A46" w:rsidRPr="00A32472" w14:paraId="07B4E9C4" w14:textId="77777777" w:rsidTr="00280824">
        <w:tc>
          <w:tcPr>
            <w:tcW w:w="9628" w:type="dxa"/>
            <w:gridSpan w:val="2"/>
          </w:tcPr>
          <w:p w14:paraId="48FC0768" w14:textId="77777777" w:rsidR="00274A46" w:rsidRPr="00A32472" w:rsidRDefault="00274A46" w:rsidP="00124073">
            <w:pPr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 xml:space="preserve">SITUAZIONE GENERALE DEL COMUNE </w:t>
            </w:r>
          </w:p>
        </w:tc>
      </w:tr>
      <w:tr w:rsidR="00274A46" w:rsidRPr="00A32472" w14:paraId="7F7CDB14" w14:textId="77777777" w:rsidTr="00280824">
        <w:tc>
          <w:tcPr>
            <w:tcW w:w="4830" w:type="dxa"/>
          </w:tcPr>
          <w:p w14:paraId="4278B488" w14:textId="77777777" w:rsidR="00274A46" w:rsidRPr="00A32472" w:rsidRDefault="00274A46" w:rsidP="00274A4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 xml:space="preserve">PIANIFICAZIONE </w:t>
            </w:r>
          </w:p>
        </w:tc>
        <w:tc>
          <w:tcPr>
            <w:tcW w:w="4798" w:type="dxa"/>
          </w:tcPr>
          <w:p w14:paraId="2BB2A551" w14:textId="77777777" w:rsidR="00274A46" w:rsidRPr="00A32472" w:rsidRDefault="00274A46" w:rsidP="00124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VOLUMI COMPLETATI: 1,2,3,4,5</w:t>
            </w:r>
          </w:p>
        </w:tc>
      </w:tr>
      <w:tr w:rsidR="004C75DA" w:rsidRPr="00A32472" w14:paraId="0583FAA0" w14:textId="77777777" w:rsidTr="00280824">
        <w:tc>
          <w:tcPr>
            <w:tcW w:w="4830" w:type="dxa"/>
          </w:tcPr>
          <w:p w14:paraId="37846D59" w14:textId="5BE7CB08" w:rsidR="004C75DA" w:rsidRPr="00A32472" w:rsidRDefault="004C75DA" w:rsidP="00274A4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PROGETTO ALLESTIMENTO AREA ACCOGLIENZA</w:t>
            </w:r>
          </w:p>
        </w:tc>
        <w:tc>
          <w:tcPr>
            <w:tcW w:w="4798" w:type="dxa"/>
          </w:tcPr>
          <w:p w14:paraId="6E63CB87" w14:textId="77777777" w:rsidR="004C75DA" w:rsidRDefault="004C75DA" w:rsidP="00124073">
            <w:pPr>
              <w:rPr>
                <w:sz w:val="28"/>
                <w:szCs w:val="28"/>
              </w:rPr>
            </w:pPr>
          </w:p>
        </w:tc>
      </w:tr>
      <w:tr w:rsidR="00274A46" w:rsidRPr="00A32472" w14:paraId="33848ED6" w14:textId="77777777" w:rsidTr="00280824">
        <w:tc>
          <w:tcPr>
            <w:tcW w:w="4830" w:type="dxa"/>
          </w:tcPr>
          <w:p w14:paraId="73ED997B" w14:textId="77777777" w:rsidR="00274A46" w:rsidRPr="00A32472" w:rsidRDefault="00274A46" w:rsidP="00274A4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FORMAZIONE</w:t>
            </w:r>
          </w:p>
        </w:tc>
        <w:tc>
          <w:tcPr>
            <w:tcW w:w="4798" w:type="dxa"/>
          </w:tcPr>
          <w:p w14:paraId="7D25F067" w14:textId="69A62768" w:rsidR="00274A46" w:rsidRPr="00A32472" w:rsidRDefault="00274A46" w:rsidP="00124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FORMAZIONE DI 1 LIVELLO</w:t>
            </w:r>
            <w:r w:rsidR="00C664B8">
              <w:rPr>
                <w:sz w:val="28"/>
                <w:szCs w:val="28"/>
              </w:rPr>
              <w:t xml:space="preserve"> (2018+2019)</w:t>
            </w:r>
          </w:p>
        </w:tc>
      </w:tr>
      <w:tr w:rsidR="00274A46" w:rsidRPr="00A32472" w14:paraId="0405CE55" w14:textId="77777777" w:rsidTr="00280824">
        <w:tc>
          <w:tcPr>
            <w:tcW w:w="4830" w:type="dxa"/>
          </w:tcPr>
          <w:p w14:paraId="7F688579" w14:textId="77777777" w:rsidR="00274A46" w:rsidRPr="00A32472" w:rsidRDefault="00274A46" w:rsidP="00274A46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  <w:r w:rsidRPr="00A32472">
              <w:rPr>
                <w:sz w:val="28"/>
                <w:szCs w:val="28"/>
              </w:rPr>
              <w:t>COMUNICAZIONE</w:t>
            </w:r>
          </w:p>
        </w:tc>
        <w:tc>
          <w:tcPr>
            <w:tcW w:w="4798" w:type="dxa"/>
          </w:tcPr>
          <w:p w14:paraId="67D57C13" w14:textId="77777777" w:rsidR="00274A46" w:rsidRPr="00A32472" w:rsidRDefault="00274A46" w:rsidP="00124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OPUSCOLO INFORMATIVO</w:t>
            </w:r>
          </w:p>
        </w:tc>
      </w:tr>
    </w:tbl>
    <w:p w14:paraId="6DC935CB" w14:textId="77777777" w:rsidR="00274A46" w:rsidRPr="00A32472" w:rsidRDefault="00274A46" w:rsidP="00274A46">
      <w:pPr>
        <w:jc w:val="center"/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74A46" w:rsidRPr="00A32472" w14:paraId="33E98F90" w14:textId="77777777" w:rsidTr="00124073">
        <w:tc>
          <w:tcPr>
            <w:tcW w:w="9778" w:type="dxa"/>
          </w:tcPr>
          <w:p w14:paraId="5B219F4F" w14:textId="77777777" w:rsidR="00274A46" w:rsidRPr="00A32472" w:rsidRDefault="00274A46" w:rsidP="00124073">
            <w:pPr>
              <w:rPr>
                <w:b/>
                <w:sz w:val="28"/>
                <w:szCs w:val="28"/>
              </w:rPr>
            </w:pPr>
            <w:r w:rsidRPr="00A32472">
              <w:rPr>
                <w:b/>
                <w:sz w:val="28"/>
                <w:szCs w:val="28"/>
              </w:rPr>
              <w:t xml:space="preserve">NOTE </w:t>
            </w:r>
          </w:p>
        </w:tc>
      </w:tr>
      <w:tr w:rsidR="00274A46" w:rsidRPr="00A32472" w14:paraId="796BD215" w14:textId="77777777" w:rsidTr="00124073">
        <w:trPr>
          <w:trHeight w:val="1045"/>
        </w:trPr>
        <w:tc>
          <w:tcPr>
            <w:tcW w:w="9778" w:type="dxa"/>
          </w:tcPr>
          <w:p w14:paraId="22355670" w14:textId="5ED814F0" w:rsidR="00274A46" w:rsidRDefault="00C9756C" w:rsidP="00124073">
            <w:pPr>
              <w:rPr>
                <w:bCs/>
                <w:sz w:val="28"/>
                <w:szCs w:val="28"/>
              </w:rPr>
            </w:pPr>
            <w:r w:rsidRPr="00C9756C">
              <w:rPr>
                <w:bCs/>
                <w:sz w:val="28"/>
                <w:szCs w:val="28"/>
              </w:rPr>
              <w:t xml:space="preserve">Approvazione </w:t>
            </w:r>
            <w:r>
              <w:rPr>
                <w:bCs/>
                <w:sz w:val="28"/>
                <w:szCs w:val="28"/>
              </w:rPr>
              <w:t>piano aprile 2019.</w:t>
            </w:r>
          </w:p>
          <w:p w14:paraId="22A81122" w14:textId="321D6DD3" w:rsidR="00C9756C" w:rsidRDefault="00C9756C" w:rsidP="001240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Richiesto inserimento di alcune attività industriali (no Seveso).</w:t>
            </w:r>
          </w:p>
          <w:p w14:paraId="2E0AFDDD" w14:textId="6AC38896" w:rsidR="00C9756C" w:rsidRDefault="00C9756C" w:rsidP="001240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Incontro con Ranieri, Sindaco, Assessore e Comandante per aggiornamenti attività.</w:t>
            </w:r>
          </w:p>
          <w:p w14:paraId="6A5BCB2A" w14:textId="1AC772C0" w:rsidR="00C9756C" w:rsidRPr="00C9756C" w:rsidRDefault="00C9756C" w:rsidP="0012407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Aggiornamento piano in corso.</w:t>
            </w:r>
          </w:p>
          <w:p w14:paraId="5058CAE0" w14:textId="51C49128" w:rsidR="00274A46" w:rsidRPr="00A32472" w:rsidRDefault="00431125" w:rsidP="00431125">
            <w:pPr>
              <w:rPr>
                <w:b/>
                <w:sz w:val="28"/>
                <w:szCs w:val="28"/>
              </w:rPr>
            </w:pPr>
            <w:r w:rsidRPr="00BA19C5">
              <w:rPr>
                <w:rFonts w:ascii="Calibri" w:eastAsia="Calibri" w:hAnsi="Calibri" w:cs="Times New Roman"/>
                <w:bCs/>
                <w:sz w:val="28"/>
                <w:szCs w:val="28"/>
              </w:rPr>
              <w:t>Assistenza all’Amministrazione comunale e raccordo con il C.O.R., nell’ambito dell’emergenza Covid-19 (Funzione Enti Locali).</w:t>
            </w:r>
          </w:p>
        </w:tc>
      </w:tr>
    </w:tbl>
    <w:p w14:paraId="0858D77C" w14:textId="5FF646C7" w:rsidR="00965D75" w:rsidRDefault="00965D75"/>
    <w:p w14:paraId="060635C9" w14:textId="374A0C4E" w:rsidR="00280824" w:rsidRDefault="00280824"/>
    <w:p w14:paraId="30A1A353" w14:textId="77777777" w:rsidR="00280824" w:rsidRDefault="00280824" w:rsidP="00280824">
      <w:pPr>
        <w:jc w:val="both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>POSIZIONE QUOTE</w:t>
      </w:r>
    </w:p>
    <w:p w14:paraId="44037813" w14:textId="77777777" w:rsidR="00280824" w:rsidRDefault="00280824" w:rsidP="00280824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Si ricorda che il 31 dicembre è il termine ultimo per regolare la propria posizione annuale. </w:t>
      </w:r>
    </w:p>
    <w:p w14:paraId="54225156" w14:textId="77777777" w:rsidR="00280824" w:rsidRDefault="00280824" w:rsidP="00280824">
      <w:pPr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Per conoscere la situazione della quota associativa, si prega di contattare la Dott.ssa Laura </w:t>
      </w:r>
      <w:proofErr w:type="spellStart"/>
      <w:r>
        <w:rPr>
          <w:rFonts w:cstheme="minorHAnsi"/>
          <w:sz w:val="26"/>
          <w:szCs w:val="26"/>
        </w:rPr>
        <w:t>Rubbioni</w:t>
      </w:r>
      <w:proofErr w:type="spellEnd"/>
      <w:r>
        <w:rPr>
          <w:rFonts w:cstheme="minorHAnsi"/>
          <w:sz w:val="26"/>
          <w:szCs w:val="26"/>
        </w:rPr>
        <w:t xml:space="preserve"> al numero 075 5721083.</w:t>
      </w:r>
    </w:p>
    <w:p w14:paraId="2EC6CD3A" w14:textId="77777777" w:rsidR="00280824" w:rsidRDefault="00280824"/>
    <w:sectPr w:rsidR="00280824" w:rsidSect="00C664B8">
      <w:headerReference w:type="default" r:id="rId7"/>
      <w:footerReference w:type="default" r:id="rId8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8909" w14:textId="77777777" w:rsidR="003324A8" w:rsidRDefault="003324A8" w:rsidP="006E2C48">
      <w:pPr>
        <w:spacing w:after="0" w:line="240" w:lineRule="auto"/>
      </w:pPr>
      <w:r>
        <w:separator/>
      </w:r>
    </w:p>
  </w:endnote>
  <w:endnote w:type="continuationSeparator" w:id="0">
    <w:p w14:paraId="21118D0D" w14:textId="77777777" w:rsidR="003324A8" w:rsidRDefault="003324A8" w:rsidP="006E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642A" w14:textId="5819D176" w:rsidR="006E2C48" w:rsidRDefault="006E2C48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858ECE" wp14:editId="6C305F51">
          <wp:simplePos x="0" y="0"/>
          <wp:positionH relativeFrom="page">
            <wp:align>right</wp:align>
          </wp:positionH>
          <wp:positionV relativeFrom="paragraph">
            <wp:posOffset>-80645</wp:posOffset>
          </wp:positionV>
          <wp:extent cx="7479849" cy="390525"/>
          <wp:effectExtent l="0" t="0" r="698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621" b="5669"/>
                  <a:stretch/>
                </pic:blipFill>
                <pic:spPr bwMode="auto">
                  <a:xfrm>
                    <a:off x="0" y="0"/>
                    <a:ext cx="7479849" cy="390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5ED5D" w14:textId="77777777" w:rsidR="003324A8" w:rsidRDefault="003324A8" w:rsidP="006E2C48">
      <w:pPr>
        <w:spacing w:after="0" w:line="240" w:lineRule="auto"/>
      </w:pPr>
      <w:r>
        <w:separator/>
      </w:r>
    </w:p>
  </w:footnote>
  <w:footnote w:type="continuationSeparator" w:id="0">
    <w:p w14:paraId="15DC38A0" w14:textId="77777777" w:rsidR="003324A8" w:rsidRDefault="003324A8" w:rsidP="006E2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F342" w14:textId="5E3E8F0C" w:rsidR="006E2C48" w:rsidRDefault="006E2C48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029F32" wp14:editId="2DEF5094">
          <wp:simplePos x="0" y="0"/>
          <wp:positionH relativeFrom="column">
            <wp:posOffset>-558166</wp:posOffset>
          </wp:positionH>
          <wp:positionV relativeFrom="paragraph">
            <wp:posOffset>-363855</wp:posOffset>
          </wp:positionV>
          <wp:extent cx="2418871" cy="800100"/>
          <wp:effectExtent l="0" t="0" r="635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2192" cy="8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450EF"/>
    <w:multiLevelType w:val="hybridMultilevel"/>
    <w:tmpl w:val="5A9A55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48"/>
    <w:rsid w:val="000C6278"/>
    <w:rsid w:val="00172057"/>
    <w:rsid w:val="00202A78"/>
    <w:rsid w:val="00243E0F"/>
    <w:rsid w:val="00274A46"/>
    <w:rsid w:val="00280824"/>
    <w:rsid w:val="003324A8"/>
    <w:rsid w:val="00431125"/>
    <w:rsid w:val="004C75DA"/>
    <w:rsid w:val="0056771A"/>
    <w:rsid w:val="006619A3"/>
    <w:rsid w:val="006E2C48"/>
    <w:rsid w:val="00825326"/>
    <w:rsid w:val="00965D75"/>
    <w:rsid w:val="00991050"/>
    <w:rsid w:val="009D72A9"/>
    <w:rsid w:val="00AF6733"/>
    <w:rsid w:val="00C664B8"/>
    <w:rsid w:val="00C9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8729F"/>
  <w15:chartTrackingRefBased/>
  <w15:docId w15:val="{6CA87FFF-4CF0-41BE-8EE7-D3D312AD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A4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2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2C48"/>
  </w:style>
  <w:style w:type="paragraph" w:styleId="Pidipagina">
    <w:name w:val="footer"/>
    <w:basedOn w:val="Normale"/>
    <w:link w:val="PidipaginaCarattere"/>
    <w:uiPriority w:val="99"/>
    <w:unhideWhenUsed/>
    <w:rsid w:val="006E2C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2C48"/>
  </w:style>
  <w:style w:type="table" w:styleId="Grigliatabella">
    <w:name w:val="Table Grid"/>
    <w:basedOn w:val="Tabellanormale"/>
    <w:uiPriority w:val="59"/>
    <w:rsid w:val="00274A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274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Anci Prociv</dc:creator>
  <cp:keywords/>
  <dc:description/>
  <cp:lastModifiedBy>Anci Prociv</cp:lastModifiedBy>
  <cp:revision>10</cp:revision>
  <dcterms:created xsi:type="dcterms:W3CDTF">2021-06-04T10:15:00Z</dcterms:created>
  <dcterms:modified xsi:type="dcterms:W3CDTF">2021-08-24T08:18:00Z</dcterms:modified>
</cp:coreProperties>
</file>